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FFB" w:rsidRPr="005C191B" w:rsidRDefault="0044122E" w:rsidP="005C191B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</w:pPr>
      <w:r w:rsidRPr="005C191B"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  <w:t>П</w:t>
      </w:r>
      <w:r w:rsidR="005E1FFB" w:rsidRPr="005C191B"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  <w:t>АМЯТКА</w:t>
      </w:r>
      <w:r w:rsidRPr="005C191B"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  <w:t xml:space="preserve"> </w:t>
      </w:r>
    </w:p>
    <w:p w:rsidR="0044122E" w:rsidRPr="005C191B" w:rsidRDefault="0044122E" w:rsidP="005C191B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</w:pPr>
      <w:r w:rsidRPr="005C191B"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  <w:t>для детей и подростков по соблюдению правил безопасного поведения  при  обнаружении подозрительных и взрывоопасных предметов, включая боевые снаряды и мины</w:t>
      </w:r>
    </w:p>
    <w:p w:rsidR="0044122E" w:rsidRPr="005C191B" w:rsidRDefault="0044122E" w:rsidP="005C191B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</w:pPr>
    </w:p>
    <w:p w:rsidR="007C787F" w:rsidRPr="005C191B" w:rsidRDefault="007C787F" w:rsidP="005C191B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i/>
          <w:color w:val="004430"/>
          <w:szCs w:val="24"/>
          <w:lang w:eastAsia="ru-RU"/>
        </w:rPr>
      </w:pPr>
      <w:r w:rsidRPr="005C191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     В последнее время часто отмечаются случаи обнаружения гражданами подозрительных предметов, которые могут оказаться взрывными устройствами. Подобные предметы обнаруживают в транспорте, на </w:t>
      </w:r>
      <w:r w:rsidR="00C1069B" w:rsidRPr="005C191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спортивных площадках</w:t>
      </w:r>
      <w:r w:rsidRPr="005C191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,</w:t>
      </w:r>
      <w:r w:rsidR="00C1069B" w:rsidRPr="005C191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в лесу,</w:t>
      </w:r>
      <w:r w:rsidRPr="005C191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в учреждениях и общественных местах. </w:t>
      </w:r>
      <w:r w:rsidR="00C1069B" w:rsidRPr="005C191B">
        <w:rPr>
          <w:rFonts w:ascii="Times New Roman" w:eastAsia="Times New Roman" w:hAnsi="Times New Roman" w:cs="Times New Roman"/>
          <w:szCs w:val="24"/>
          <w:lang w:eastAsia="ru-RU"/>
        </w:rPr>
        <w:t xml:space="preserve">В связи с чем, школьникам и учителям необходимо проявлять бдительность. </w:t>
      </w:r>
      <w:r w:rsidRPr="005C191B">
        <w:rPr>
          <w:rFonts w:ascii="Times New Roman" w:eastAsia="Times New Roman" w:hAnsi="Times New Roman" w:cs="Times New Roman"/>
          <w:b/>
          <w:i/>
          <w:color w:val="000000"/>
          <w:szCs w:val="24"/>
          <w:lang w:eastAsia="ru-RU"/>
        </w:rPr>
        <w:t>Как вести себя при их обнаружении? Какие действия предпринять?</w:t>
      </w:r>
    </w:p>
    <w:p w:rsidR="007C787F" w:rsidRPr="005C191B" w:rsidRDefault="007C787F" w:rsidP="005C19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C191B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 xml:space="preserve">     </w:t>
      </w:r>
      <w:r w:rsidRPr="005C191B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 xml:space="preserve">Если обнаруженный </w:t>
      </w:r>
      <w:r w:rsidR="0086388B" w:rsidRPr="005C191B">
        <w:rPr>
          <w:rFonts w:ascii="Times New Roman" w:eastAsia="Times New Roman" w:hAnsi="Times New Roman" w:cs="Times New Roman"/>
          <w:color w:val="414040"/>
          <w:szCs w:val="24"/>
          <w:lang w:eastAsia="ru-RU"/>
        </w:rPr>
        <w:t>неизвестный</w:t>
      </w:r>
      <w:r w:rsidR="0086388B" w:rsidRPr="005C191B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 xml:space="preserve"> </w:t>
      </w:r>
      <w:r w:rsidRPr="005C191B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предмет не должен, по вашему мнению, находиться в этом месте, не оставляйте этот факт без внимания.</w:t>
      </w:r>
    </w:p>
    <w:p w:rsidR="0086388B" w:rsidRPr="005C191B" w:rsidRDefault="0086388B" w:rsidP="005C19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</w:pPr>
    </w:p>
    <w:p w:rsidR="0086388B" w:rsidRPr="005C191B" w:rsidRDefault="005E1FFB" w:rsidP="005C19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</w:pPr>
      <w:r w:rsidRPr="005C191B"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  <w:t xml:space="preserve">Правила поведения при обнаружении </w:t>
      </w:r>
      <w:proofErr w:type="gramStart"/>
      <w:r w:rsidRPr="005C191B"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  <w:t>в</w:t>
      </w:r>
      <w:proofErr w:type="gramEnd"/>
      <w:r w:rsidRPr="005C191B"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  <w:t xml:space="preserve"> </w:t>
      </w:r>
      <w:r w:rsidR="00D13AAD" w:rsidRPr="005C191B"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  <w:t xml:space="preserve">подозрительных </w:t>
      </w:r>
      <w:r w:rsidRPr="005C191B"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  <w:t>взрывоопасных</w:t>
      </w:r>
      <w:r w:rsidR="00D13AAD" w:rsidRPr="005C191B"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  <w:t xml:space="preserve"> предметов</w:t>
      </w:r>
      <w:r w:rsidR="0086388B" w:rsidRPr="005C191B"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  <w:t>:</w:t>
      </w:r>
    </w:p>
    <w:p w:rsidR="0086388B" w:rsidRPr="005C191B" w:rsidRDefault="0086388B" w:rsidP="005C191B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C191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Немедленно сообщите о находке администрации или охране учреждения, </w:t>
      </w:r>
      <w:r w:rsidRPr="005C191B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Cs w:val="24"/>
          <w:lang w:eastAsia="ru-RU"/>
        </w:rPr>
        <w:t xml:space="preserve"> в дежурную часть полиции или любому встретившемуся сотруднику полиции. При этом желательно представиться и сообщить: время, место, обстоятельства обнаружения взрывоопасного предмета, его внешние признаки, наличие и количество людей на месте обнаружения</w:t>
      </w:r>
      <w:r w:rsidRPr="005C191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;</w:t>
      </w:r>
    </w:p>
    <w:p w:rsidR="00C1069B" w:rsidRPr="005C191B" w:rsidRDefault="00FE44C0" w:rsidP="005C191B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C191B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Cs w:val="24"/>
          <w:lang w:eastAsia="ru-RU"/>
        </w:rPr>
        <w:t xml:space="preserve">До прибытия нарядов органов внутренних дел </w:t>
      </w:r>
      <w:r w:rsidRPr="005C191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</w:t>
      </w:r>
      <w:r w:rsidR="00BA1E49" w:rsidRPr="005C191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е подходите близко к нему;</w:t>
      </w:r>
    </w:p>
    <w:p w:rsidR="0086388B" w:rsidRPr="005C191B" w:rsidRDefault="00C1069B" w:rsidP="005C191B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C191B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Н</w:t>
      </w:r>
      <w:r w:rsidR="007C787F" w:rsidRPr="005C191B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 xml:space="preserve">е трогайте, не передвигайте, </w:t>
      </w:r>
      <w:r w:rsidR="00BA1E49" w:rsidRPr="005C191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не пытайтесь самостоятельно вскрыть </w:t>
      </w:r>
      <w:r w:rsidR="007C787F" w:rsidRPr="005C191B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обнаруженный предмет</w:t>
      </w:r>
      <w:r w:rsidR="00BA1E49" w:rsidRPr="005C191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(емкость, пакет, контейнер и др.)</w:t>
      </w:r>
      <w:r w:rsidR="0086388B" w:rsidRPr="005C191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 Н</w:t>
      </w:r>
      <w:r w:rsidR="0086388B" w:rsidRPr="005C191B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Cs w:val="24"/>
          <w:lang w:eastAsia="ru-RU"/>
        </w:rPr>
        <w:t>е закрывать чем-либо этот предмет. Не пользоваться вблизи него электро-радиоаппаратурой. Не оказывать на предмет температурного, звукового, механического и электромагнитного воздействия;</w:t>
      </w:r>
      <w:r w:rsidR="0086388B" w:rsidRPr="005C191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</w:p>
    <w:p w:rsidR="0086388B" w:rsidRPr="005C191B" w:rsidRDefault="0086388B" w:rsidP="005C191B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C191B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Cs w:val="24"/>
          <w:lang w:eastAsia="ru-RU"/>
        </w:rPr>
        <w:t xml:space="preserve">Ни в коем случае не трогать, не перемещать, Все эти действия могут привести к несанкционированному взрыву. </w:t>
      </w:r>
      <w:bookmarkStart w:id="0" w:name="_GoBack"/>
      <w:r w:rsidRPr="005C191B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Cs w:val="24"/>
          <w:lang w:eastAsia="ru-RU"/>
        </w:rPr>
        <w:t xml:space="preserve">Даже если у вас имеется личный опыт общения </w:t>
      </w:r>
      <w:r w:rsidR="006E35BB" w:rsidRPr="005C191B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Cs w:val="24"/>
          <w:lang w:eastAsia="ru-RU"/>
        </w:rPr>
        <w:t>с</w:t>
      </w:r>
      <w:r w:rsidRPr="005C191B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Cs w:val="24"/>
          <w:lang w:eastAsia="ru-RU"/>
        </w:rPr>
        <w:t xml:space="preserve"> взрывчатыми веществами, не пытайтесь манипулировать ими. </w:t>
      </w:r>
      <w:bookmarkEnd w:id="0"/>
      <w:r w:rsidRPr="005C191B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Cs w:val="24"/>
          <w:lang w:eastAsia="ru-RU"/>
        </w:rPr>
        <w:t xml:space="preserve">Взрыватели бывают сверхчувствительными  и изощренно хитроумны. </w:t>
      </w:r>
    </w:p>
    <w:p w:rsidR="007C787F" w:rsidRPr="005C191B" w:rsidRDefault="00BA1E49" w:rsidP="005C191B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C191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Зафиксируйте время и место обнаружения неизвестного предмета</w:t>
      </w:r>
      <w:r w:rsidR="00C1069B" w:rsidRPr="005C191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;</w:t>
      </w:r>
      <w:r w:rsidRPr="005C191B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 xml:space="preserve"> </w:t>
      </w:r>
    </w:p>
    <w:p w:rsidR="00FE44C0" w:rsidRPr="005C191B" w:rsidRDefault="00FE44C0" w:rsidP="005C191B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Cs w:val="24"/>
          <w:lang w:eastAsia="ru-RU"/>
        </w:rPr>
      </w:pPr>
      <w:r w:rsidRPr="005C191B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Cs w:val="24"/>
          <w:lang w:eastAsia="ru-RU"/>
        </w:rPr>
        <w:t xml:space="preserve">По возможности </w:t>
      </w:r>
      <w:r w:rsidRPr="005C191B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п</w:t>
      </w:r>
      <w:r w:rsidR="007C787F" w:rsidRPr="005C191B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 xml:space="preserve">остарайтесь сделать все возможное, чтобы люди отошли как можно дальше от </w:t>
      </w:r>
      <w:r w:rsidR="00BA1E49" w:rsidRPr="005C191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подозрительного предмета и опасной зоны</w:t>
      </w:r>
      <w:r w:rsidRPr="005C191B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.</w:t>
      </w:r>
      <w:r w:rsidR="00BA1E49" w:rsidRPr="005C191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</w:p>
    <w:p w:rsidR="00BA1E49" w:rsidRPr="005C191B" w:rsidRDefault="00C1069B" w:rsidP="005C191B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C191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</w:t>
      </w:r>
      <w:r w:rsidR="00BA1E49" w:rsidRPr="005C191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е позволяйте случайным людям прикасаться к подозрительному предмету, пытаться его обезвредить, проверить </w:t>
      </w:r>
    </w:p>
    <w:p w:rsidR="007C787F" w:rsidRPr="005C191B" w:rsidRDefault="00BA1E49" w:rsidP="005C191B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C191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Дождитесь прибытия представителей компетентных органов, укажите место расположения подозрительного предмета, время и</w:t>
      </w:r>
      <w:r w:rsidR="00C1069B" w:rsidRPr="005C191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обстоятельства его обнаружения;</w:t>
      </w:r>
    </w:p>
    <w:p w:rsidR="0086388B" w:rsidRPr="005C191B" w:rsidRDefault="0086388B" w:rsidP="005C191B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C191B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Cs w:val="24"/>
          <w:lang w:eastAsia="ru-RU"/>
        </w:rPr>
        <w:t>Не проявлять паники, суеты, соблюдать осторожность и меры безопасности</w:t>
      </w:r>
      <w:r w:rsidRPr="005C191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</w:p>
    <w:p w:rsidR="00BA1E49" w:rsidRPr="005C191B" w:rsidRDefault="00BA1E49" w:rsidP="005C191B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C191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 возможной угрозе взрыва сообщите только тем, кому необходимо знать о случившемся.</w:t>
      </w:r>
    </w:p>
    <w:p w:rsidR="005E1FFB" w:rsidRPr="005C191B" w:rsidRDefault="005E1FFB" w:rsidP="005C19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86388B" w:rsidRPr="005C191B" w:rsidRDefault="0086388B" w:rsidP="005C191B">
      <w:pPr>
        <w:shd w:val="clear" w:color="auto" w:fill="FFFFFF"/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Cs/>
          <w:color w:val="FF0000"/>
          <w:szCs w:val="24"/>
        </w:rPr>
      </w:pPr>
      <w:r w:rsidRPr="005C191B">
        <w:rPr>
          <w:rStyle w:val="a6"/>
          <w:rFonts w:ascii="Times New Roman" w:hAnsi="Times New Roman" w:cs="Times New Roman"/>
          <w:iCs/>
          <w:color w:val="FF0000"/>
          <w:szCs w:val="24"/>
        </w:rPr>
        <w:t>Признаки взрывного устройства:</w:t>
      </w:r>
    </w:p>
    <w:p w:rsidR="0086388B" w:rsidRPr="005C191B" w:rsidRDefault="0086388B" w:rsidP="005C191B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5C191B">
        <w:rPr>
          <w:rFonts w:ascii="Times New Roman" w:hAnsi="Times New Roman" w:cs="Times New Roman"/>
          <w:color w:val="000000"/>
          <w:szCs w:val="24"/>
        </w:rPr>
        <w:t>Присутствие проводов, небольших антенн, изоленты, шпагата, веревки, скотча в пакете, либо торчащие из пакета;</w:t>
      </w:r>
    </w:p>
    <w:p w:rsidR="0086388B" w:rsidRPr="005C191B" w:rsidRDefault="0086388B" w:rsidP="005C191B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5C191B">
        <w:rPr>
          <w:rFonts w:ascii="Times New Roman" w:hAnsi="Times New Roman" w:cs="Times New Roman"/>
          <w:color w:val="000000"/>
          <w:szCs w:val="24"/>
        </w:rPr>
        <w:t>Шум из обнаруженных подозрительных предметов (пакетов, сумок и др.). Это может быть тиканье часов, щелчки и т.п.</w:t>
      </w:r>
    </w:p>
    <w:p w:rsidR="0086388B" w:rsidRPr="005C191B" w:rsidRDefault="0086388B" w:rsidP="005C191B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5C191B">
        <w:rPr>
          <w:rFonts w:ascii="Times New Roman" w:hAnsi="Times New Roman" w:cs="Times New Roman"/>
          <w:color w:val="000000"/>
          <w:szCs w:val="24"/>
        </w:rPr>
        <w:t>Наличие на найденном подозрительном предмете элементов питания (батареек);</w:t>
      </w:r>
    </w:p>
    <w:p w:rsidR="0086388B" w:rsidRPr="005C191B" w:rsidRDefault="0086388B" w:rsidP="005C191B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5C191B">
        <w:rPr>
          <w:rFonts w:ascii="Times New Roman" w:hAnsi="Times New Roman" w:cs="Times New Roman"/>
          <w:color w:val="000000"/>
          <w:szCs w:val="24"/>
        </w:rPr>
        <w:t>Растяжки из проволоки, веревок, шпагата, лески;</w:t>
      </w:r>
    </w:p>
    <w:p w:rsidR="0086388B" w:rsidRPr="005C191B" w:rsidRDefault="0086388B" w:rsidP="005C191B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5C191B">
        <w:rPr>
          <w:rFonts w:ascii="Times New Roman" w:hAnsi="Times New Roman" w:cs="Times New Roman"/>
          <w:color w:val="000000"/>
          <w:szCs w:val="24"/>
        </w:rPr>
        <w:t>Необычное размещение предмета;</w:t>
      </w:r>
    </w:p>
    <w:p w:rsidR="0086388B" w:rsidRPr="005C191B" w:rsidRDefault="0086388B" w:rsidP="005C191B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5C191B">
        <w:rPr>
          <w:rFonts w:ascii="Times New Roman" w:hAnsi="Times New Roman" w:cs="Times New Roman"/>
          <w:color w:val="000000"/>
          <w:szCs w:val="24"/>
        </w:rPr>
        <w:t>Наличие предмета, несвойственного для данной местности;</w:t>
      </w:r>
    </w:p>
    <w:p w:rsidR="0086388B" w:rsidRPr="005C191B" w:rsidRDefault="0086388B" w:rsidP="005C191B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5C191B">
        <w:rPr>
          <w:rFonts w:ascii="Times New Roman" w:hAnsi="Times New Roman" w:cs="Times New Roman"/>
          <w:color w:val="000000"/>
          <w:szCs w:val="24"/>
        </w:rPr>
        <w:t>Специфический запах, несвойственный данной местности.</w:t>
      </w:r>
    </w:p>
    <w:p w:rsidR="00BA1E49" w:rsidRPr="005C191B" w:rsidRDefault="00BA1E49" w:rsidP="005C19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</w:p>
    <w:p w:rsidR="007C787F" w:rsidRPr="005C191B" w:rsidRDefault="007C787F" w:rsidP="005C19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C191B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 </w:t>
      </w:r>
      <w:r w:rsidRPr="005C191B">
        <w:rPr>
          <w:rFonts w:ascii="Times New Roman" w:eastAsia="Times New Roman" w:hAnsi="Times New Roman" w:cs="Times New Roman"/>
          <w:b/>
          <w:bCs/>
          <w:color w:val="FF0000"/>
          <w:szCs w:val="24"/>
          <w:lang w:eastAsia="ru-RU"/>
        </w:rPr>
        <w:t>П</w:t>
      </w:r>
      <w:r w:rsidR="0086388B" w:rsidRPr="005C191B">
        <w:rPr>
          <w:rFonts w:ascii="Times New Roman" w:eastAsia="Times New Roman" w:hAnsi="Times New Roman" w:cs="Times New Roman"/>
          <w:b/>
          <w:bCs/>
          <w:color w:val="FF0000"/>
          <w:szCs w:val="24"/>
          <w:lang w:eastAsia="ru-RU"/>
        </w:rPr>
        <w:t>ОМНИТЕ</w:t>
      </w:r>
      <w:r w:rsidR="00C1069B" w:rsidRPr="005C191B">
        <w:rPr>
          <w:rFonts w:ascii="Times New Roman" w:eastAsia="Times New Roman" w:hAnsi="Times New Roman" w:cs="Times New Roman"/>
          <w:color w:val="FF0000"/>
          <w:szCs w:val="24"/>
          <w:lang w:eastAsia="ru-RU"/>
        </w:rPr>
        <w:t>:</w:t>
      </w:r>
      <w:r w:rsidR="00C1069B" w:rsidRPr="005C191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В</w:t>
      </w:r>
      <w:r w:rsidRPr="005C191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</w:t>
      </w:r>
    </w:p>
    <w:p w:rsidR="007C787F" w:rsidRPr="005C191B" w:rsidRDefault="007C787F" w:rsidP="005C19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C191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    Не предпринимайте самостоятельно никаких действий с находками или подозрительными  предметами, которые могут оказаться взрывными устройствами - это может привести к их взрыву, многочисленным жертвам и разрушениям.</w:t>
      </w:r>
    </w:p>
    <w:p w:rsidR="00C1069B" w:rsidRPr="005C191B" w:rsidRDefault="00C1069B" w:rsidP="005C19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C191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Строгое соблюдение правил поведения в опасной зоне, организованность, спокойствие и решительные действия в экстремальных условиях залог сохранения здоровья каждого человека.</w:t>
      </w:r>
    </w:p>
    <w:p w:rsidR="00C1069B" w:rsidRPr="005C191B" w:rsidRDefault="00C1069B" w:rsidP="005C19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C191B">
        <w:rPr>
          <w:rFonts w:ascii="Times New Roman" w:eastAsia="Times New Roman" w:hAnsi="Times New Roman" w:cs="Times New Roman"/>
          <w:szCs w:val="24"/>
          <w:lang w:eastAsia="ru-RU"/>
        </w:rPr>
        <w:t>От Вас и Ваших грамотных действий зависят Ваша жизнь, жизнь и здоровье окр</w:t>
      </w:r>
      <w:r w:rsidR="0086388B" w:rsidRPr="005C191B">
        <w:rPr>
          <w:rFonts w:ascii="Times New Roman" w:eastAsia="Times New Roman" w:hAnsi="Times New Roman" w:cs="Times New Roman"/>
          <w:szCs w:val="24"/>
          <w:lang w:eastAsia="ru-RU"/>
        </w:rPr>
        <w:t>ужающих Вас детей и сотрудников!</w:t>
      </w:r>
    </w:p>
    <w:p w:rsidR="00FE44C0" w:rsidRPr="005C191B" w:rsidRDefault="00FE44C0" w:rsidP="005C19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</w:p>
    <w:p w:rsidR="00C1069B" w:rsidRPr="005C191B" w:rsidRDefault="00FE44C0" w:rsidP="005C191B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5C191B">
        <w:rPr>
          <w:rFonts w:ascii="Times New Roman" w:hAnsi="Times New Roman" w:cs="Times New Roman"/>
          <w:b/>
          <w:color w:val="FF0000"/>
          <w:szCs w:val="24"/>
        </w:rPr>
        <w:t xml:space="preserve">ТЕЛЕФОНЫ </w:t>
      </w:r>
      <w:r w:rsidRPr="005C191B">
        <w:rPr>
          <w:rFonts w:ascii="Times New Roman" w:eastAsia="Times New Roman" w:hAnsi="Times New Roman" w:cs="Times New Roman"/>
          <w:b/>
          <w:bCs/>
          <w:color w:val="FF0000"/>
          <w:szCs w:val="24"/>
          <w:lang w:eastAsia="ru-RU"/>
        </w:rPr>
        <w:t xml:space="preserve">для передачи информации, </w:t>
      </w:r>
      <w:r w:rsidRPr="005C191B">
        <w:rPr>
          <w:rFonts w:ascii="Times New Roman" w:hAnsi="Times New Roman" w:cs="Times New Roman"/>
          <w:szCs w:val="24"/>
        </w:rPr>
        <w:t xml:space="preserve">по которым Вы можете сообщить при обнаружении подозрительных и взрывоопасных предметов: </w:t>
      </w:r>
    </w:p>
    <w:p w:rsidR="00091C3E" w:rsidRPr="005C191B" w:rsidRDefault="00091C3E" w:rsidP="005C19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Cs w:val="24"/>
          <w:lang w:bidi="ru-RU"/>
        </w:rPr>
      </w:pPr>
      <w:r w:rsidRPr="005C191B">
        <w:rPr>
          <w:rFonts w:ascii="Times New Roman" w:hAnsi="Times New Roman" w:cs="Times New Roman"/>
          <w:szCs w:val="24"/>
          <w:lang w:bidi="ru-RU"/>
        </w:rPr>
        <w:t xml:space="preserve">Дежурный ЕДДС г. Читы:  </w:t>
      </w:r>
      <w:r w:rsidR="005C191B">
        <w:rPr>
          <w:rFonts w:ascii="Times New Roman" w:hAnsi="Times New Roman" w:cs="Times New Roman"/>
          <w:b/>
          <w:szCs w:val="24"/>
          <w:lang w:bidi="ru-RU"/>
        </w:rPr>
        <w:t>35-50-06, 35-50-07</w:t>
      </w:r>
      <w:r w:rsidRPr="005C191B">
        <w:rPr>
          <w:rFonts w:ascii="Times New Roman" w:hAnsi="Times New Roman" w:cs="Times New Roman"/>
          <w:b/>
          <w:szCs w:val="24"/>
          <w:lang w:bidi="ru-RU"/>
        </w:rPr>
        <w:t>;</w:t>
      </w:r>
    </w:p>
    <w:p w:rsidR="00091C3E" w:rsidRPr="005C191B" w:rsidRDefault="00091C3E" w:rsidP="005C191B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  <w:lang w:bidi="ru-RU"/>
        </w:rPr>
      </w:pPr>
      <w:r w:rsidRPr="005C191B">
        <w:rPr>
          <w:rFonts w:ascii="Times New Roman" w:hAnsi="Times New Roman" w:cs="Times New Roman"/>
          <w:szCs w:val="24"/>
          <w:lang w:bidi="ru-RU"/>
        </w:rPr>
        <w:t xml:space="preserve">Телефон доверия: </w:t>
      </w:r>
      <w:r w:rsidRPr="005C191B">
        <w:rPr>
          <w:rFonts w:ascii="Times New Roman" w:hAnsi="Times New Roman" w:cs="Times New Roman"/>
          <w:b/>
          <w:szCs w:val="24"/>
          <w:lang w:bidi="ru-RU"/>
        </w:rPr>
        <w:t>8 (3022) 23-55-66;</w:t>
      </w:r>
    </w:p>
    <w:p w:rsidR="00091C3E" w:rsidRPr="005C191B" w:rsidRDefault="00091C3E" w:rsidP="005C191B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  <w:lang w:bidi="ru-RU"/>
        </w:rPr>
      </w:pPr>
      <w:r w:rsidRPr="005C191B">
        <w:rPr>
          <w:rFonts w:ascii="Times New Roman" w:hAnsi="Times New Roman" w:cs="Times New Roman"/>
          <w:szCs w:val="24"/>
          <w:lang w:bidi="ru-RU"/>
        </w:rPr>
        <w:t xml:space="preserve">Телефон дежурного УМВД РФ по Забайкальскому краю: </w:t>
      </w:r>
      <w:r w:rsidRPr="005C191B">
        <w:rPr>
          <w:rFonts w:ascii="Times New Roman" w:hAnsi="Times New Roman" w:cs="Times New Roman"/>
          <w:b/>
          <w:szCs w:val="24"/>
          <w:lang w:bidi="ru-RU"/>
        </w:rPr>
        <w:t>8 (302</w:t>
      </w:r>
      <w:r w:rsidR="005C191B">
        <w:rPr>
          <w:rFonts w:ascii="Times New Roman" w:hAnsi="Times New Roman" w:cs="Times New Roman"/>
          <w:b/>
          <w:szCs w:val="24"/>
          <w:lang w:bidi="ru-RU"/>
        </w:rPr>
        <w:t>2) 23-55-55; 8 (3022) 39-98-12;</w:t>
      </w:r>
    </w:p>
    <w:p w:rsidR="00091C3E" w:rsidRPr="005C191B" w:rsidRDefault="00091C3E" w:rsidP="005C191B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  <w:lang w:bidi="ru-RU"/>
        </w:rPr>
      </w:pPr>
      <w:r w:rsidRPr="005C191B">
        <w:rPr>
          <w:rFonts w:ascii="Times New Roman" w:hAnsi="Times New Roman" w:cs="Times New Roman"/>
          <w:szCs w:val="24"/>
          <w:lang w:bidi="ru-RU"/>
        </w:rPr>
        <w:t xml:space="preserve">Оперативный дежурный отдела УФСБ по </w:t>
      </w:r>
      <w:proofErr w:type="spellStart"/>
      <w:r w:rsidRPr="005C191B">
        <w:rPr>
          <w:rFonts w:ascii="Times New Roman" w:hAnsi="Times New Roman" w:cs="Times New Roman"/>
          <w:szCs w:val="24"/>
          <w:lang w:bidi="ru-RU"/>
        </w:rPr>
        <w:t>Заб</w:t>
      </w:r>
      <w:proofErr w:type="spellEnd"/>
      <w:r w:rsidRPr="005C191B">
        <w:rPr>
          <w:rFonts w:ascii="Times New Roman" w:hAnsi="Times New Roman" w:cs="Times New Roman"/>
          <w:szCs w:val="24"/>
          <w:lang w:bidi="ru-RU"/>
        </w:rPr>
        <w:t xml:space="preserve">. Краю: </w:t>
      </w:r>
      <w:r w:rsidRPr="005C191B">
        <w:rPr>
          <w:rFonts w:ascii="Times New Roman" w:hAnsi="Times New Roman" w:cs="Times New Roman"/>
          <w:b/>
          <w:szCs w:val="24"/>
          <w:lang w:bidi="ru-RU"/>
        </w:rPr>
        <w:t>8 (3022) 23-90-08;</w:t>
      </w:r>
      <w:r w:rsidRPr="005C191B">
        <w:rPr>
          <w:rFonts w:ascii="Times New Roman" w:hAnsi="Times New Roman" w:cs="Times New Roman"/>
          <w:szCs w:val="24"/>
          <w:lang w:bidi="ru-RU"/>
        </w:rPr>
        <w:t xml:space="preserve"> </w:t>
      </w:r>
    </w:p>
    <w:p w:rsidR="00091C3E" w:rsidRPr="005C191B" w:rsidRDefault="00091C3E" w:rsidP="005C19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Cs w:val="24"/>
          <w:lang w:bidi="ru-RU"/>
        </w:rPr>
      </w:pPr>
      <w:r w:rsidRPr="005C191B">
        <w:rPr>
          <w:rFonts w:ascii="Times New Roman" w:hAnsi="Times New Roman" w:cs="Times New Roman"/>
          <w:szCs w:val="24"/>
          <w:lang w:bidi="ru-RU"/>
        </w:rPr>
        <w:t xml:space="preserve">МЧС России по Забайкальскому краю: </w:t>
      </w:r>
      <w:r w:rsidRPr="005C191B">
        <w:rPr>
          <w:rFonts w:ascii="Times New Roman" w:hAnsi="Times New Roman" w:cs="Times New Roman"/>
          <w:b/>
          <w:szCs w:val="24"/>
          <w:lang w:bidi="ru-RU"/>
        </w:rPr>
        <w:t xml:space="preserve">8 (3022) 35-61-61; </w:t>
      </w:r>
    </w:p>
    <w:p w:rsidR="00091C3E" w:rsidRPr="005C191B" w:rsidRDefault="00091C3E" w:rsidP="005C19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Cs w:val="24"/>
          <w:lang w:bidi="ru-RU"/>
        </w:rPr>
      </w:pPr>
      <w:r w:rsidRPr="005C191B">
        <w:rPr>
          <w:rFonts w:ascii="Times New Roman" w:hAnsi="Times New Roman" w:cs="Times New Roman"/>
          <w:szCs w:val="24"/>
          <w:lang w:bidi="ru-RU"/>
        </w:rPr>
        <w:t>Отдел ГО и ЧС администрации г. Читы -</w:t>
      </w:r>
      <w:r w:rsidRPr="005C191B">
        <w:rPr>
          <w:rFonts w:ascii="Times New Roman" w:hAnsi="Times New Roman" w:cs="Times New Roman"/>
          <w:b/>
          <w:szCs w:val="24"/>
          <w:lang w:bidi="ru-RU"/>
        </w:rPr>
        <w:t>8 (3022) 32-38-</w:t>
      </w:r>
      <w:r w:rsidR="005C191B">
        <w:rPr>
          <w:rFonts w:ascii="Times New Roman" w:hAnsi="Times New Roman" w:cs="Times New Roman"/>
          <w:b/>
          <w:szCs w:val="24"/>
          <w:lang w:bidi="ru-RU"/>
        </w:rPr>
        <w:t>48, тел./факс 8 (3022) 26-66-98.</w:t>
      </w:r>
    </w:p>
    <w:p w:rsidR="000B729C" w:rsidRPr="005C191B" w:rsidRDefault="000B729C" w:rsidP="005C191B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sectPr w:rsidR="000B729C" w:rsidRPr="005C191B" w:rsidSect="005C191B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76F" w:rsidRDefault="00C0576F" w:rsidP="005E1FFB">
      <w:pPr>
        <w:spacing w:after="0" w:line="240" w:lineRule="auto"/>
      </w:pPr>
      <w:r>
        <w:separator/>
      </w:r>
    </w:p>
  </w:endnote>
  <w:endnote w:type="continuationSeparator" w:id="0">
    <w:p w:rsidR="00C0576F" w:rsidRDefault="00C0576F" w:rsidP="005E1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76F" w:rsidRDefault="00C0576F" w:rsidP="005E1FFB">
      <w:pPr>
        <w:spacing w:after="0" w:line="240" w:lineRule="auto"/>
      </w:pPr>
      <w:r>
        <w:separator/>
      </w:r>
    </w:p>
  </w:footnote>
  <w:footnote w:type="continuationSeparator" w:id="0">
    <w:p w:rsidR="00C0576F" w:rsidRDefault="00C0576F" w:rsidP="005E1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95AE3"/>
    <w:multiLevelType w:val="hybridMultilevel"/>
    <w:tmpl w:val="0E0AE6BC"/>
    <w:lvl w:ilvl="0" w:tplc="6E5C46EC">
      <w:start w:val="1"/>
      <w:numFmt w:val="decimal"/>
      <w:lvlText w:val="%1."/>
      <w:lvlJc w:val="left"/>
      <w:pPr>
        <w:ind w:left="213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C8671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5F4AF5"/>
    <w:multiLevelType w:val="multilevel"/>
    <w:tmpl w:val="B290C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315DCD"/>
    <w:multiLevelType w:val="multilevel"/>
    <w:tmpl w:val="97041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9751CF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4DE5F3B"/>
    <w:multiLevelType w:val="hybridMultilevel"/>
    <w:tmpl w:val="28B410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E295AF2"/>
    <w:multiLevelType w:val="hybridMultilevel"/>
    <w:tmpl w:val="647E9546"/>
    <w:lvl w:ilvl="0" w:tplc="6E5C4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8242BA"/>
    <w:multiLevelType w:val="hybridMultilevel"/>
    <w:tmpl w:val="05E0B376"/>
    <w:lvl w:ilvl="0" w:tplc="6C2EAC5E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57E70D32"/>
    <w:multiLevelType w:val="hybridMultilevel"/>
    <w:tmpl w:val="9E92D3A8"/>
    <w:lvl w:ilvl="0" w:tplc="6E5C46E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5E8026B1"/>
    <w:multiLevelType w:val="hybridMultilevel"/>
    <w:tmpl w:val="3EC6925C"/>
    <w:lvl w:ilvl="0" w:tplc="C7DA78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3921246"/>
    <w:multiLevelType w:val="hybridMultilevel"/>
    <w:tmpl w:val="95207DEE"/>
    <w:lvl w:ilvl="0" w:tplc="C7DA78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AE4B52"/>
    <w:multiLevelType w:val="multilevel"/>
    <w:tmpl w:val="8E165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D07709A"/>
    <w:multiLevelType w:val="multilevel"/>
    <w:tmpl w:val="4DA67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5C5B5C"/>
    <w:multiLevelType w:val="hybridMultilevel"/>
    <w:tmpl w:val="2742940A"/>
    <w:lvl w:ilvl="0" w:tplc="6E5C46EC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37E7C84"/>
    <w:multiLevelType w:val="hybridMultilevel"/>
    <w:tmpl w:val="2A1AB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11"/>
  </w:num>
  <w:num w:numId="5">
    <w:abstractNumId w:val="1"/>
  </w:num>
  <w:num w:numId="6">
    <w:abstractNumId w:val="4"/>
  </w:num>
  <w:num w:numId="7">
    <w:abstractNumId w:val="10"/>
  </w:num>
  <w:num w:numId="8">
    <w:abstractNumId w:val="7"/>
  </w:num>
  <w:num w:numId="9">
    <w:abstractNumId w:val="9"/>
  </w:num>
  <w:num w:numId="10">
    <w:abstractNumId w:val="8"/>
  </w:num>
  <w:num w:numId="11">
    <w:abstractNumId w:val="0"/>
  </w:num>
  <w:num w:numId="12">
    <w:abstractNumId w:val="6"/>
  </w:num>
  <w:num w:numId="13">
    <w:abstractNumId w:val="14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2CE"/>
    <w:rsid w:val="0002130E"/>
    <w:rsid w:val="00091C3E"/>
    <w:rsid w:val="000B729C"/>
    <w:rsid w:val="000F40CC"/>
    <w:rsid w:val="00113CA7"/>
    <w:rsid w:val="00233C10"/>
    <w:rsid w:val="002A06B8"/>
    <w:rsid w:val="00346D83"/>
    <w:rsid w:val="0044122E"/>
    <w:rsid w:val="005C191B"/>
    <w:rsid w:val="005E1FFB"/>
    <w:rsid w:val="006B6363"/>
    <w:rsid w:val="006E35BB"/>
    <w:rsid w:val="007352D2"/>
    <w:rsid w:val="007A197B"/>
    <w:rsid w:val="007C787F"/>
    <w:rsid w:val="007F2D1F"/>
    <w:rsid w:val="0086388B"/>
    <w:rsid w:val="009C57A4"/>
    <w:rsid w:val="00BA1E49"/>
    <w:rsid w:val="00C0576F"/>
    <w:rsid w:val="00C1069B"/>
    <w:rsid w:val="00C652F0"/>
    <w:rsid w:val="00C77FC7"/>
    <w:rsid w:val="00D13AAD"/>
    <w:rsid w:val="00D762CE"/>
    <w:rsid w:val="00EE1EA8"/>
    <w:rsid w:val="00FE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4122E"/>
    <w:pPr>
      <w:spacing w:after="0" w:line="240" w:lineRule="auto"/>
      <w:jc w:val="center"/>
      <w:outlineLvl w:val="0"/>
    </w:pPr>
    <w:rPr>
      <w:rFonts w:ascii="Century Gothic" w:eastAsia="Times New Roman" w:hAnsi="Century Gothic" w:cs="Times New Roman"/>
      <w:color w:val="993300"/>
      <w:spacing w:val="20"/>
      <w:sz w:val="72"/>
      <w:szCs w:val="7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87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B6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B6363"/>
    <w:rPr>
      <w:b/>
      <w:bCs/>
    </w:rPr>
  </w:style>
  <w:style w:type="character" w:customStyle="1" w:styleId="apple-converted-space">
    <w:name w:val="apple-converted-space"/>
    <w:basedOn w:val="a0"/>
    <w:rsid w:val="006B6363"/>
  </w:style>
  <w:style w:type="character" w:customStyle="1" w:styleId="10">
    <w:name w:val="Заголовок 1 Знак"/>
    <w:basedOn w:val="a0"/>
    <w:link w:val="1"/>
    <w:rsid w:val="0044122E"/>
    <w:rPr>
      <w:rFonts w:ascii="Century Gothic" w:eastAsia="Times New Roman" w:hAnsi="Century Gothic" w:cs="Times New Roman"/>
      <w:color w:val="993300"/>
      <w:spacing w:val="20"/>
      <w:sz w:val="72"/>
      <w:szCs w:val="72"/>
      <w:lang w:val="en-US"/>
    </w:rPr>
  </w:style>
  <w:style w:type="paragraph" w:styleId="a7">
    <w:name w:val="List Paragraph"/>
    <w:basedOn w:val="a"/>
    <w:uiPriority w:val="34"/>
    <w:qFormat/>
    <w:rsid w:val="007A197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E1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E1FFB"/>
  </w:style>
  <w:style w:type="paragraph" w:styleId="aa">
    <w:name w:val="footer"/>
    <w:basedOn w:val="a"/>
    <w:link w:val="ab"/>
    <w:uiPriority w:val="99"/>
    <w:unhideWhenUsed/>
    <w:rsid w:val="005E1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E1F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4122E"/>
    <w:pPr>
      <w:spacing w:after="0" w:line="240" w:lineRule="auto"/>
      <w:jc w:val="center"/>
      <w:outlineLvl w:val="0"/>
    </w:pPr>
    <w:rPr>
      <w:rFonts w:ascii="Century Gothic" w:eastAsia="Times New Roman" w:hAnsi="Century Gothic" w:cs="Times New Roman"/>
      <w:color w:val="993300"/>
      <w:spacing w:val="20"/>
      <w:sz w:val="72"/>
      <w:szCs w:val="7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87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B6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B6363"/>
    <w:rPr>
      <w:b/>
      <w:bCs/>
    </w:rPr>
  </w:style>
  <w:style w:type="character" w:customStyle="1" w:styleId="apple-converted-space">
    <w:name w:val="apple-converted-space"/>
    <w:basedOn w:val="a0"/>
    <w:rsid w:val="006B6363"/>
  </w:style>
  <w:style w:type="character" w:customStyle="1" w:styleId="10">
    <w:name w:val="Заголовок 1 Знак"/>
    <w:basedOn w:val="a0"/>
    <w:link w:val="1"/>
    <w:rsid w:val="0044122E"/>
    <w:rPr>
      <w:rFonts w:ascii="Century Gothic" w:eastAsia="Times New Roman" w:hAnsi="Century Gothic" w:cs="Times New Roman"/>
      <w:color w:val="993300"/>
      <w:spacing w:val="20"/>
      <w:sz w:val="72"/>
      <w:szCs w:val="72"/>
      <w:lang w:val="en-US"/>
    </w:rPr>
  </w:style>
  <w:style w:type="paragraph" w:styleId="a7">
    <w:name w:val="List Paragraph"/>
    <w:basedOn w:val="a"/>
    <w:uiPriority w:val="34"/>
    <w:qFormat/>
    <w:rsid w:val="007A197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E1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E1FFB"/>
  </w:style>
  <w:style w:type="paragraph" w:styleId="aa">
    <w:name w:val="footer"/>
    <w:basedOn w:val="a"/>
    <w:link w:val="ab"/>
    <w:uiPriority w:val="99"/>
    <w:unhideWhenUsed/>
    <w:rsid w:val="005E1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E1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9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4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2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3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0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5128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07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54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865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82099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7476210">
          <w:marLeft w:val="0"/>
          <w:marRight w:val="0"/>
          <w:marTop w:val="0"/>
          <w:marBottom w:val="180"/>
          <w:divBdr>
            <w:top w:val="single" w:sz="6" w:space="8" w:color="EFEFEF"/>
            <w:left w:val="none" w:sz="0" w:space="8" w:color="auto"/>
            <w:bottom w:val="single" w:sz="6" w:space="8" w:color="EFEFEF"/>
            <w:right w:val="none" w:sz="0" w:space="8" w:color="auto"/>
          </w:divBdr>
        </w:div>
      </w:divsChild>
    </w:div>
    <w:div w:id="19932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D5850-81BF-4E47-B693-F732CA13D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11</cp:revision>
  <dcterms:created xsi:type="dcterms:W3CDTF">2017-05-19T00:21:00Z</dcterms:created>
  <dcterms:modified xsi:type="dcterms:W3CDTF">2017-05-21T09:00:00Z</dcterms:modified>
</cp:coreProperties>
</file>